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2933C" w14:textId="6F6AFF60" w:rsidR="00C37CEF" w:rsidRPr="00BD7B88" w:rsidRDefault="00C37CEF" w:rsidP="00C37CEF">
      <w:r w:rsidRPr="00BD7B88">
        <w:t>The City of Tempe’s Crisis Assistance Response Effort, CARE 7, is dedicated to supporting citizens who are</w:t>
      </w:r>
      <w:r w:rsidR="00805FD5">
        <w:t xml:space="preserve"> experiencing emotional trauma.</w:t>
      </w:r>
      <w:r w:rsidRPr="00BD7B88">
        <w:t xml:space="preserve"> </w:t>
      </w:r>
      <w:r w:rsidR="009F25BE">
        <w:t>Along</w:t>
      </w:r>
      <w:r w:rsidRPr="00BD7B88">
        <w:t xml:space="preserve"> with Tempe Fire </w:t>
      </w:r>
      <w:r w:rsidR="00805FD5">
        <w:t xml:space="preserve">Medical Rescue </w:t>
      </w:r>
      <w:r w:rsidRPr="00BD7B88">
        <w:t xml:space="preserve">and </w:t>
      </w:r>
      <w:r w:rsidR="00805FD5">
        <w:t xml:space="preserve">the </w:t>
      </w:r>
      <w:r w:rsidRPr="00BD7B88">
        <w:t>Tempe Police</w:t>
      </w:r>
      <w:r w:rsidR="00805FD5">
        <w:t xml:space="preserve"> Department</w:t>
      </w:r>
      <w:r w:rsidRPr="00BD7B88">
        <w:t xml:space="preserve">, </w:t>
      </w:r>
      <w:r w:rsidR="00805FD5">
        <w:t>CARE 7 provides</w:t>
      </w:r>
      <w:r w:rsidRPr="00BD7B88">
        <w:t xml:space="preserve"> comprehensive quality response, advocacy</w:t>
      </w:r>
      <w:r w:rsidR="002260C4">
        <w:t>, counseling</w:t>
      </w:r>
      <w:r w:rsidR="00805FD5">
        <w:t>,</w:t>
      </w:r>
      <w:r w:rsidRPr="00BD7B88">
        <w:t xml:space="preserve"> and resources to individuals in need.  </w:t>
      </w:r>
    </w:p>
    <w:p w14:paraId="3B6476F2" w14:textId="636AD612" w:rsidR="00296C6A" w:rsidRDefault="006D493E" w:rsidP="00D27533">
      <w:r>
        <w:t>The main services included in the CARE 7 program are: the mobile crisis unit, victim advocacy case management, counseling, high school prevention counseling, and trauma training.</w:t>
      </w:r>
    </w:p>
    <w:p w14:paraId="746EECD5" w14:textId="4746BAEC" w:rsidR="00D27533" w:rsidRDefault="00C37CEF" w:rsidP="00D27533">
      <w:r>
        <w:t xml:space="preserve">The mobile team, which is comprised of city staff </w:t>
      </w:r>
      <w:r w:rsidR="006E2CDF">
        <w:t>and</w:t>
      </w:r>
      <w:r>
        <w:t xml:space="preserve"> community volunteers, is dispa</w:t>
      </w:r>
      <w:r w:rsidR="00A64BBF">
        <w:t xml:space="preserve">tched </w:t>
      </w:r>
      <w:r>
        <w:t>to c</w:t>
      </w:r>
      <w:r w:rsidR="00805FD5">
        <w:t xml:space="preserve">alls through the 9-1-1 system. </w:t>
      </w:r>
      <w:r>
        <w:t>The types of calls that the team typically responds to include domestic violence, sexual assault, attempted or completed suicide</w:t>
      </w:r>
      <w:r w:rsidR="00805FD5">
        <w:t>, homelessness, substance abuse issues,</w:t>
      </w:r>
      <w:r>
        <w:t xml:space="preserve"> mental health </w:t>
      </w:r>
      <w:r w:rsidR="00805FD5">
        <w:t>concerns</w:t>
      </w:r>
      <w:r>
        <w:t xml:space="preserve">, drownings, car accidents, </w:t>
      </w:r>
      <w:r w:rsidR="00805FD5">
        <w:t xml:space="preserve">natural deaths, and homicides. </w:t>
      </w:r>
      <w:r>
        <w:t>CARE 7 is tasked with providing support, resources, and any other assistance need</w:t>
      </w:r>
      <w:r w:rsidR="00805FD5">
        <w:t xml:space="preserve">ed to stabilize the situation. </w:t>
      </w:r>
      <w:r>
        <w:t>Short and long-term follow-up assistance, plus case management, is also provided to victims through the services of CARE 7 Victim</w:t>
      </w:r>
      <w:r w:rsidR="00805FD5">
        <w:t xml:space="preserve"> Advocates. </w:t>
      </w:r>
      <w:r>
        <w:t>These services include assistance with obtaining Orders of Protection, court accompaniment, applications for victim compensation, and information on legal services and victim’s right</w:t>
      </w:r>
      <w:r w:rsidR="00805FD5">
        <w:t xml:space="preserve">s. </w:t>
      </w:r>
      <w:r>
        <w:t>CARE 7 also provides low-cost or no-cost counseling services for community members</w:t>
      </w:r>
      <w:r w:rsidR="002260C4">
        <w:t>, including a program for high school students who have been identified a</w:t>
      </w:r>
      <w:r w:rsidR="00805FD5">
        <w:t xml:space="preserve">s potential substance abusers. </w:t>
      </w:r>
      <w:r w:rsidR="006D493E">
        <w:t xml:space="preserve">There is </w:t>
      </w:r>
      <w:r>
        <w:t xml:space="preserve">one </w:t>
      </w:r>
      <w:r w:rsidR="00805FD5">
        <w:t>Youth Specialist</w:t>
      </w:r>
      <w:r>
        <w:t xml:space="preserve"> in each Tempe Union High School to provide “at-risk” students with immediate intervention and assistance</w:t>
      </w:r>
      <w:r w:rsidR="006D493E">
        <w:t xml:space="preserve"> by c</w:t>
      </w:r>
      <w:r>
        <w:t>onnecting the</w:t>
      </w:r>
      <w:r w:rsidR="006D493E">
        <w:t>m t</w:t>
      </w:r>
      <w:r>
        <w:t>o city services and CARE 7 resources</w:t>
      </w:r>
      <w:r w:rsidR="00805FD5">
        <w:t>.</w:t>
      </w:r>
      <w:r w:rsidR="0077491B">
        <w:t xml:space="preserve"> </w:t>
      </w:r>
      <w:r w:rsidR="00D27533">
        <w:t xml:space="preserve">CARE 7 has become very involved in identifying children who have experienced significant </w:t>
      </w:r>
      <w:r w:rsidR="00805FD5">
        <w:t xml:space="preserve">trauma, </w:t>
      </w:r>
      <w:r w:rsidR="00D27533">
        <w:t>providing services to assist th</w:t>
      </w:r>
      <w:r w:rsidR="00805FD5">
        <w:t xml:space="preserve">em and the entire family unit. </w:t>
      </w:r>
      <w:r w:rsidR="006D493E">
        <w:t>Educating and training city staff and school district personnel is the primary focus of the CARE 7 trauma trainer.</w:t>
      </w:r>
    </w:p>
    <w:p w14:paraId="4D67AD71" w14:textId="61416947" w:rsidR="00094F00" w:rsidRDefault="00C37CEF">
      <w:r>
        <w:t xml:space="preserve">Over the years, </w:t>
      </w:r>
      <w:r w:rsidR="00805FD5">
        <w:t>CARE 7 has</w:t>
      </w:r>
      <w:r>
        <w:t xml:space="preserve"> been fortunate to receive donations and grant funds that are passed directly to clients </w:t>
      </w:r>
      <w:r w:rsidR="00883010">
        <w:t>to meet their</w:t>
      </w:r>
      <w:r>
        <w:t xml:space="preserve"> immediate needs</w:t>
      </w:r>
      <w:r w:rsidR="00883010">
        <w:t xml:space="preserve">. </w:t>
      </w:r>
      <w:r>
        <w:t>In virtually every case, the clients served by CARE 7 would be unable to procure this type of emergency financial as</w:t>
      </w:r>
      <w:r w:rsidR="00883010">
        <w:t>sistance from any other source.</w:t>
      </w:r>
      <w:r>
        <w:t xml:space="preserve"> CARE 7 </w:t>
      </w:r>
      <w:r w:rsidR="002A0DD9">
        <w:t xml:space="preserve">has become </w:t>
      </w:r>
      <w:r w:rsidR="00883010">
        <w:t xml:space="preserve">a </w:t>
      </w:r>
      <w:r>
        <w:t>safety net for the en</w:t>
      </w:r>
      <w:r w:rsidR="002260C4">
        <w:t>tire community</w:t>
      </w:r>
      <w:r w:rsidR="00883010">
        <w:t xml:space="preserve"> of Tempe</w:t>
      </w:r>
      <w:bookmarkStart w:id="0" w:name="_GoBack"/>
      <w:bookmarkEnd w:id="0"/>
      <w:r w:rsidR="002260C4">
        <w:t>.</w:t>
      </w:r>
    </w:p>
    <w:sectPr w:rsidR="00094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7CEF"/>
    <w:rsid w:val="00094F00"/>
    <w:rsid w:val="002260C4"/>
    <w:rsid w:val="00296C6A"/>
    <w:rsid w:val="002A0DD9"/>
    <w:rsid w:val="0049203C"/>
    <w:rsid w:val="0049279C"/>
    <w:rsid w:val="006A0C21"/>
    <w:rsid w:val="006D493E"/>
    <w:rsid w:val="006E2CDF"/>
    <w:rsid w:val="0077491B"/>
    <w:rsid w:val="00805FD5"/>
    <w:rsid w:val="00883010"/>
    <w:rsid w:val="00927587"/>
    <w:rsid w:val="009F25BE"/>
    <w:rsid w:val="00A64BBF"/>
    <w:rsid w:val="00C01D80"/>
    <w:rsid w:val="00C37CEF"/>
    <w:rsid w:val="00C53594"/>
    <w:rsid w:val="00CA6486"/>
    <w:rsid w:val="00D27533"/>
    <w:rsid w:val="00F74052"/>
    <w:rsid w:val="00F7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5AECD"/>
  <w15:chartTrackingRefBased/>
  <w15:docId w15:val="{8B076167-59F4-4F5E-BF1D-52572D2D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7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Scharlau, Kristen</dc:creator>
  <cp:keywords/>
  <dc:description/>
  <cp:lastModifiedBy>Williams, Martha</cp:lastModifiedBy>
  <cp:revision>2</cp:revision>
  <dcterms:created xsi:type="dcterms:W3CDTF">2018-12-12T20:30:00Z</dcterms:created>
  <dcterms:modified xsi:type="dcterms:W3CDTF">2018-12-12T20:30:00Z</dcterms:modified>
</cp:coreProperties>
</file>