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1F05" w:rsidRPr="00F6110B" w:rsidRDefault="00116673">
      <w:pPr>
        <w:rPr>
          <w:rFonts w:ascii="Arial" w:hAnsi="Arial" w:cs="Arial"/>
          <w:b/>
          <w:sz w:val="32"/>
          <w:szCs w:val="32"/>
        </w:rPr>
      </w:pPr>
      <w:r w:rsidRPr="00F6110B">
        <w:rPr>
          <w:rFonts w:ascii="Arial" w:hAnsi="Arial" w:cs="Arial"/>
          <w:b/>
          <w:sz w:val="32"/>
          <w:szCs w:val="32"/>
        </w:rPr>
        <w:t>Diablo Grant 2019</w:t>
      </w:r>
    </w:p>
    <w:p w:rsidR="00116673" w:rsidRDefault="00116673"/>
    <w:p w:rsidR="00295D74" w:rsidRPr="00F6110B" w:rsidRDefault="00116673">
      <w:pPr>
        <w:rPr>
          <w:rFonts w:ascii="Arial" w:hAnsi="Arial" w:cs="Arial"/>
          <w:b/>
        </w:rPr>
      </w:pPr>
      <w:r w:rsidRPr="00F6110B">
        <w:rPr>
          <w:rFonts w:ascii="Arial" w:hAnsi="Arial" w:cs="Arial"/>
          <w:b/>
        </w:rPr>
        <w:t>Project Title:</w:t>
      </w:r>
      <w:r w:rsidRPr="00F6110B">
        <w:rPr>
          <w:rFonts w:ascii="Arial" w:hAnsi="Arial" w:cs="Arial"/>
          <w:b/>
        </w:rPr>
        <w:tab/>
      </w:r>
      <w:r w:rsidR="004A0ECE">
        <w:rPr>
          <w:rFonts w:ascii="Arial" w:hAnsi="Arial" w:cs="Arial"/>
        </w:rPr>
        <w:t>Middle School Hoops Tournament</w:t>
      </w:r>
      <w:r w:rsidRPr="00F6110B">
        <w:rPr>
          <w:rFonts w:ascii="Arial" w:hAnsi="Arial" w:cs="Arial"/>
          <w:b/>
        </w:rPr>
        <w:tab/>
      </w:r>
      <w:r w:rsidRPr="00F6110B">
        <w:rPr>
          <w:rFonts w:ascii="Arial" w:hAnsi="Arial" w:cs="Arial"/>
          <w:b/>
        </w:rPr>
        <w:tab/>
      </w:r>
      <w:r w:rsidRPr="00F6110B">
        <w:rPr>
          <w:rFonts w:ascii="Arial" w:hAnsi="Arial" w:cs="Arial"/>
          <w:b/>
        </w:rPr>
        <w:tab/>
      </w:r>
      <w:r w:rsidRPr="00F6110B">
        <w:rPr>
          <w:rFonts w:ascii="Arial" w:hAnsi="Arial" w:cs="Arial"/>
          <w:b/>
        </w:rPr>
        <w:tab/>
      </w:r>
      <w:r w:rsidRPr="00F6110B">
        <w:rPr>
          <w:rFonts w:ascii="Arial" w:hAnsi="Arial" w:cs="Arial"/>
          <w:b/>
        </w:rPr>
        <w:tab/>
      </w:r>
    </w:p>
    <w:p w:rsidR="00295D74" w:rsidRDefault="00295D74">
      <w:pPr>
        <w:rPr>
          <w:rFonts w:ascii="Arial" w:hAnsi="Arial" w:cs="Arial"/>
        </w:rPr>
      </w:pPr>
    </w:p>
    <w:p w:rsidR="00116673" w:rsidRPr="00F6110B" w:rsidRDefault="00116673">
      <w:pPr>
        <w:rPr>
          <w:rFonts w:ascii="Arial" w:hAnsi="Arial" w:cs="Arial"/>
          <w:b/>
        </w:rPr>
      </w:pPr>
      <w:r w:rsidRPr="00F6110B">
        <w:rPr>
          <w:rFonts w:ascii="Arial" w:hAnsi="Arial" w:cs="Arial"/>
          <w:b/>
        </w:rPr>
        <w:t>Dollar Amount Requested:</w:t>
      </w:r>
      <w:r w:rsidR="00F6110B">
        <w:rPr>
          <w:rFonts w:ascii="Arial" w:hAnsi="Arial" w:cs="Arial"/>
          <w:b/>
        </w:rPr>
        <w:t xml:space="preserve"> </w:t>
      </w:r>
      <w:r w:rsidR="004A0ECE">
        <w:rPr>
          <w:rFonts w:ascii="Arial" w:hAnsi="Arial" w:cs="Arial"/>
        </w:rPr>
        <w:t>$4</w:t>
      </w:r>
      <w:r w:rsidR="00F6110B" w:rsidRPr="00F6110B">
        <w:rPr>
          <w:rFonts w:ascii="Arial" w:hAnsi="Arial" w:cs="Arial"/>
        </w:rPr>
        <w:t>,000</w:t>
      </w:r>
    </w:p>
    <w:p w:rsidR="00116673" w:rsidRPr="00116673" w:rsidRDefault="00116673">
      <w:pPr>
        <w:rPr>
          <w:rFonts w:ascii="Arial" w:hAnsi="Arial" w:cs="Arial"/>
        </w:rPr>
      </w:pPr>
    </w:p>
    <w:p w:rsidR="00116673" w:rsidRPr="00F6110B" w:rsidRDefault="00116673">
      <w:pPr>
        <w:rPr>
          <w:rFonts w:ascii="Arial" w:hAnsi="Arial" w:cs="Arial"/>
          <w:b/>
        </w:rPr>
      </w:pPr>
      <w:r w:rsidRPr="00F6110B">
        <w:rPr>
          <w:rFonts w:ascii="Arial" w:hAnsi="Arial" w:cs="Arial"/>
          <w:b/>
        </w:rPr>
        <w:t>Grant Summary:</w:t>
      </w:r>
    </w:p>
    <w:p w:rsidR="004A0ECE" w:rsidRDefault="004A0ECE" w:rsidP="004A0E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B28A9" w:rsidRDefault="004A0ECE" w:rsidP="004A0E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Diablo donations allows the City to partner</w:t>
      </w:r>
      <w:r w:rsidRPr="004A0ECE">
        <w:rPr>
          <w:rFonts w:ascii="Arial" w:hAnsi="Arial" w:cs="Arial"/>
        </w:rPr>
        <w:t xml:space="preserve"> with Tempe </w:t>
      </w:r>
      <w:r>
        <w:rPr>
          <w:rFonts w:ascii="Arial" w:hAnsi="Arial" w:cs="Arial"/>
        </w:rPr>
        <w:t xml:space="preserve">School </w:t>
      </w:r>
      <w:r w:rsidRPr="004A0ECE">
        <w:rPr>
          <w:rFonts w:ascii="Arial" w:hAnsi="Arial" w:cs="Arial"/>
        </w:rPr>
        <w:t>Dist</w:t>
      </w:r>
      <w:r>
        <w:rPr>
          <w:rFonts w:ascii="Arial" w:hAnsi="Arial" w:cs="Arial"/>
        </w:rPr>
        <w:t xml:space="preserve">rict #3, to purchase equipment and/or resources that our general budget can’t afford, paying for their busing </w:t>
      </w:r>
      <w:r w:rsidRPr="004A0ECE">
        <w:rPr>
          <w:rFonts w:ascii="Arial" w:hAnsi="Arial" w:cs="Arial"/>
        </w:rPr>
        <w:t>costs to enable the TD</w:t>
      </w:r>
      <w:r>
        <w:rPr>
          <w:rFonts w:ascii="Arial" w:hAnsi="Arial" w:cs="Arial"/>
        </w:rPr>
        <w:t>#</w:t>
      </w:r>
      <w:r w:rsidRPr="004A0ECE">
        <w:rPr>
          <w:rFonts w:ascii="Arial" w:hAnsi="Arial" w:cs="Arial"/>
        </w:rPr>
        <w:t>3 schools to participate. We have also purchased portable scoreboards,</w:t>
      </w:r>
      <w:r>
        <w:rPr>
          <w:rFonts w:ascii="Arial" w:hAnsi="Arial" w:cs="Arial"/>
        </w:rPr>
        <w:t xml:space="preserve"> so we could better serve more Tempe youth</w:t>
      </w:r>
      <w:r w:rsidRPr="004A0ECE">
        <w:rPr>
          <w:rFonts w:ascii="Arial" w:hAnsi="Arial" w:cs="Arial"/>
        </w:rPr>
        <w:t xml:space="preserve">. The Middle School Hoops </w:t>
      </w:r>
      <w:r>
        <w:rPr>
          <w:rFonts w:ascii="Arial" w:hAnsi="Arial" w:cs="Arial"/>
        </w:rPr>
        <w:t>Tournament are long standing (36</w:t>
      </w:r>
      <w:r w:rsidRPr="004A0ECE">
        <w:rPr>
          <w:rFonts w:ascii="Arial" w:hAnsi="Arial" w:cs="Arial"/>
        </w:rPr>
        <w:t xml:space="preserve"> years and cou</w:t>
      </w:r>
      <w:r>
        <w:rPr>
          <w:rFonts w:ascii="Arial" w:hAnsi="Arial" w:cs="Arial"/>
        </w:rPr>
        <w:t>nting!) events and are the only one to bring together youth</w:t>
      </w:r>
      <w:r w:rsidRPr="004A0ECE">
        <w:rPr>
          <w:rFonts w:ascii="Arial" w:hAnsi="Arial" w:cs="Arial"/>
        </w:rPr>
        <w:t xml:space="preserve"> from both public and private Tempe schools. The culmi</w:t>
      </w:r>
      <w:r>
        <w:rPr>
          <w:rFonts w:ascii="Arial" w:hAnsi="Arial" w:cs="Arial"/>
        </w:rPr>
        <w:t xml:space="preserve">nating event features an awards </w:t>
      </w:r>
      <w:r w:rsidRPr="004A0ECE">
        <w:rPr>
          <w:rFonts w:ascii="Arial" w:hAnsi="Arial" w:cs="Arial"/>
        </w:rPr>
        <w:t>presentation with the top 7th grade and 8th grade teams taking home a champions’ bann</w:t>
      </w:r>
      <w:r>
        <w:rPr>
          <w:rFonts w:ascii="Arial" w:hAnsi="Arial" w:cs="Arial"/>
        </w:rPr>
        <w:t>er complete with Diablos’ logo.</w:t>
      </w:r>
      <w:r w:rsidRPr="004A0ECE">
        <w:rPr>
          <w:rFonts w:ascii="Arial" w:hAnsi="Arial" w:cs="Arial"/>
        </w:rPr>
        <w:t xml:space="preserve"> The schools take these banners home and fly them proudly in their gymnasiums.</w:t>
      </w:r>
    </w:p>
    <w:p w:rsidR="004A0ECE" w:rsidRDefault="004A0ECE" w:rsidP="004A0E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4A0ECE" w:rsidRPr="004A0ECE" w:rsidRDefault="004A0ECE" w:rsidP="004A0E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116673" w:rsidRDefault="00A42AD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Organization Mission:</w:t>
      </w:r>
    </w:p>
    <w:p w:rsidR="00A42AD3" w:rsidRPr="00A42AD3" w:rsidRDefault="00A42AD3" w:rsidP="00A42AD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42AD3">
        <w:rPr>
          <w:rFonts w:ascii="Arial" w:hAnsi="Arial" w:cs="Arial"/>
        </w:rPr>
        <w:t>Recreation Services enriches the quality of life for our community by providing accessible,</w:t>
      </w:r>
      <w:r>
        <w:rPr>
          <w:rFonts w:ascii="Arial" w:hAnsi="Arial" w:cs="Arial"/>
        </w:rPr>
        <w:t xml:space="preserve"> friendly, and fun experiences.  </w:t>
      </w:r>
      <w:r w:rsidRPr="00A42AD3">
        <w:rPr>
          <w:rFonts w:ascii="Arial" w:hAnsi="Arial" w:cs="Arial"/>
        </w:rPr>
        <w:t>We accomplish this by connecting people with a variety of opportunities while providing superior customer service.</w:t>
      </w:r>
      <w:r>
        <w:rPr>
          <w:rFonts w:ascii="Arial" w:hAnsi="Arial" w:cs="Arial"/>
        </w:rPr>
        <w:t xml:space="preserve">  This tournament allows the Tempe youth to compete with schools that they normally would not compete with during the regular basketball season.</w:t>
      </w:r>
      <w:bookmarkStart w:id="0" w:name="_GoBack"/>
      <w:bookmarkEnd w:id="0"/>
    </w:p>
    <w:sectPr w:rsidR="00A42AD3" w:rsidRPr="00A42AD3" w:rsidSect="00295D7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673"/>
    <w:rsid w:val="00116673"/>
    <w:rsid w:val="001A06EC"/>
    <w:rsid w:val="00295D74"/>
    <w:rsid w:val="002C4A9C"/>
    <w:rsid w:val="004A0ECE"/>
    <w:rsid w:val="00691F05"/>
    <w:rsid w:val="007B28A9"/>
    <w:rsid w:val="00887B89"/>
    <w:rsid w:val="008D4D3C"/>
    <w:rsid w:val="00A42AD3"/>
    <w:rsid w:val="00DA365D"/>
    <w:rsid w:val="00DD16CD"/>
    <w:rsid w:val="00DD7610"/>
    <w:rsid w:val="00F6110B"/>
    <w:rsid w:val="00FE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A183D"/>
  <w15:chartTrackingRefBased/>
  <w15:docId w15:val="{97171A65-33CD-406D-8165-AD4F3D1A5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Leyvas, Alice</dc:creator>
  <cp:keywords/>
  <dc:description/>
  <cp:lastModifiedBy>Payne, Mercedes</cp:lastModifiedBy>
  <cp:revision>2</cp:revision>
  <dcterms:created xsi:type="dcterms:W3CDTF">2018-12-10T20:38:00Z</dcterms:created>
  <dcterms:modified xsi:type="dcterms:W3CDTF">2018-12-10T20:38:00Z</dcterms:modified>
</cp:coreProperties>
</file>