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F05" w:rsidRPr="00F6110B" w:rsidRDefault="00116673">
      <w:pPr>
        <w:rPr>
          <w:rFonts w:ascii="Arial" w:hAnsi="Arial" w:cs="Arial"/>
          <w:b/>
          <w:sz w:val="32"/>
          <w:szCs w:val="32"/>
        </w:rPr>
      </w:pPr>
      <w:r w:rsidRPr="00F6110B">
        <w:rPr>
          <w:rFonts w:ascii="Arial" w:hAnsi="Arial" w:cs="Arial"/>
          <w:b/>
          <w:sz w:val="32"/>
          <w:szCs w:val="32"/>
        </w:rPr>
        <w:t>Diablo Grant 2019</w:t>
      </w:r>
    </w:p>
    <w:p w:rsidR="00116673" w:rsidRDefault="00116673"/>
    <w:p w:rsidR="00295D74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Project Title:</w:t>
      </w:r>
      <w:r w:rsidRPr="00F6110B">
        <w:rPr>
          <w:rFonts w:ascii="Arial" w:hAnsi="Arial" w:cs="Arial"/>
          <w:b/>
        </w:rPr>
        <w:tab/>
      </w:r>
      <w:r w:rsidR="001A06EC">
        <w:rPr>
          <w:rFonts w:ascii="Arial" w:hAnsi="Arial" w:cs="Arial"/>
        </w:rPr>
        <w:t>Summer Youth Basketball</w:t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</w:p>
    <w:p w:rsidR="00295D74" w:rsidRDefault="00295D74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Dollar Amount Requested:</w:t>
      </w:r>
      <w:r w:rsidR="00F6110B">
        <w:rPr>
          <w:rFonts w:ascii="Arial" w:hAnsi="Arial" w:cs="Arial"/>
          <w:b/>
        </w:rPr>
        <w:t xml:space="preserve"> </w:t>
      </w:r>
      <w:r w:rsidR="00F6110B" w:rsidRPr="00F6110B">
        <w:rPr>
          <w:rFonts w:ascii="Arial" w:hAnsi="Arial" w:cs="Arial"/>
        </w:rPr>
        <w:t>$5,000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Grant Summary:</w:t>
      </w:r>
    </w:p>
    <w:p w:rsidR="001A06EC" w:rsidRPr="001A06EC" w:rsidRDefault="001A06EC" w:rsidP="001A06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06EC">
        <w:rPr>
          <w:rFonts w:ascii="Arial" w:hAnsi="Arial" w:cs="Arial"/>
        </w:rPr>
        <w:t>The fastest growing program in all the youth sports arena is this program. The intense summer heat makes</w:t>
      </w:r>
    </w:p>
    <w:p w:rsidR="001A06EC" w:rsidRPr="001A06EC" w:rsidRDefault="001A06EC" w:rsidP="001A06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06EC">
        <w:rPr>
          <w:rFonts w:ascii="Arial" w:hAnsi="Arial" w:cs="Arial"/>
        </w:rPr>
        <w:t>playing hoops inside a real necessity. From “Little Dribblers” ages 4 and 5 all the way up to the varsity High</w:t>
      </w:r>
    </w:p>
    <w:p w:rsidR="001A06EC" w:rsidRPr="001A06EC" w:rsidRDefault="001A06EC" w:rsidP="001A06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06EC">
        <w:rPr>
          <w:rFonts w:ascii="Arial" w:hAnsi="Arial" w:cs="Arial"/>
        </w:rPr>
        <w:t>School Competitive League, the summer program is an exciting mix of recreational, instructional and top-level</w:t>
      </w:r>
    </w:p>
    <w:p w:rsidR="001A06EC" w:rsidRPr="001A06EC" w:rsidRDefault="001A06EC" w:rsidP="001A06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06EC">
        <w:rPr>
          <w:rFonts w:ascii="Arial" w:hAnsi="Arial" w:cs="Arial"/>
        </w:rPr>
        <w:t>competition. Summer hoops includes skills clinics, league</w:t>
      </w:r>
      <w:r>
        <w:rPr>
          <w:rFonts w:ascii="Arial" w:hAnsi="Arial" w:cs="Arial"/>
        </w:rPr>
        <w:t>s and multi-day special events.</w:t>
      </w:r>
      <w:r w:rsidRPr="001A06EC">
        <w:rPr>
          <w:rFonts w:ascii="Arial" w:hAnsi="Arial" w:cs="Arial"/>
        </w:rPr>
        <w:t xml:space="preserve"> The Diablos contribution here keeps this program affordable for all Tempe youngsters. Diablos donations</w:t>
      </w:r>
    </w:p>
    <w:p w:rsidR="00FE6910" w:rsidRPr="001A06EC" w:rsidRDefault="001A06EC" w:rsidP="001A06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A06EC">
        <w:rPr>
          <w:rFonts w:ascii="Arial" w:hAnsi="Arial" w:cs="Arial"/>
        </w:rPr>
        <w:t>helped us p</w:t>
      </w:r>
      <w:r w:rsidR="00887B89">
        <w:rPr>
          <w:rFonts w:ascii="Arial" w:hAnsi="Arial" w:cs="Arial"/>
        </w:rPr>
        <w:t xml:space="preserve">urchase new balls, </w:t>
      </w:r>
      <w:r>
        <w:rPr>
          <w:rFonts w:ascii="Arial" w:hAnsi="Arial" w:cs="Arial"/>
        </w:rPr>
        <w:t>hoops, portable scoreboards and adjustable backboards</w:t>
      </w:r>
      <w:r w:rsidR="00887B89">
        <w:rPr>
          <w:rFonts w:ascii="Arial" w:hAnsi="Arial" w:cs="Arial"/>
        </w:rPr>
        <w:t>.</w:t>
      </w:r>
    </w:p>
    <w:p w:rsidR="007B28A9" w:rsidRPr="00116673" w:rsidRDefault="007B28A9">
      <w:pPr>
        <w:rPr>
          <w:rFonts w:ascii="Arial" w:hAnsi="Arial" w:cs="Arial"/>
        </w:rPr>
      </w:pPr>
    </w:p>
    <w:p w:rsidR="00116673" w:rsidRDefault="00613D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Organization Mission:</w:t>
      </w:r>
    </w:p>
    <w:p w:rsidR="00613DA0" w:rsidRPr="00613DA0" w:rsidRDefault="00613DA0" w:rsidP="00613D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13DA0">
        <w:rPr>
          <w:rFonts w:ascii="Arial" w:hAnsi="Arial" w:cs="Arial"/>
        </w:rPr>
        <w:t>Recreation Services enriches the quality of life for our community by providing accessible,</w:t>
      </w:r>
      <w:r>
        <w:rPr>
          <w:rFonts w:ascii="Arial" w:hAnsi="Arial" w:cs="Arial"/>
        </w:rPr>
        <w:t xml:space="preserve"> friendly, and fun experiences.  </w:t>
      </w:r>
      <w:r w:rsidRPr="00613DA0">
        <w:rPr>
          <w:rFonts w:ascii="Arial" w:hAnsi="Arial" w:cs="Arial"/>
        </w:rPr>
        <w:t>We accomplish this by connecting people with a variety of opportunities while provi</w:t>
      </w:r>
      <w:r>
        <w:rPr>
          <w:rFonts w:ascii="Arial" w:hAnsi="Arial" w:cs="Arial"/>
        </w:rPr>
        <w:t xml:space="preserve">ding superior customer service.  </w:t>
      </w:r>
      <w:r w:rsidRPr="00613DA0">
        <w:rPr>
          <w:rFonts w:ascii="Arial" w:hAnsi="Arial" w:cs="Arial"/>
        </w:rPr>
        <w:t>Tempe rec hoops summer program is a mix of recreational, instructional and top</w:t>
      </w:r>
      <w:r w:rsidRPr="00613DA0">
        <w:rPr>
          <w:rFonts w:ascii="Cambria Math" w:hAnsi="Cambria Math" w:cs="Cambria Math"/>
        </w:rPr>
        <w:t>‐</w:t>
      </w:r>
      <w:r>
        <w:rPr>
          <w:rFonts w:ascii="Arial" w:hAnsi="Arial" w:cs="Arial"/>
        </w:rPr>
        <w:t xml:space="preserve">level competition, serving </w:t>
      </w:r>
      <w:r w:rsidRPr="00613DA0">
        <w:rPr>
          <w:rFonts w:ascii="Arial" w:hAnsi="Arial" w:cs="Arial"/>
        </w:rPr>
        <w:t>just about 700 kids. Summer hoops includes skills clinics, leagues and multi</w:t>
      </w:r>
      <w:r w:rsidRPr="00613DA0">
        <w:rPr>
          <w:rFonts w:ascii="Cambria Math" w:hAnsi="Cambria Math" w:cs="Cambria Math"/>
        </w:rPr>
        <w:t>‐</w:t>
      </w:r>
      <w:r w:rsidRPr="00613DA0">
        <w:rPr>
          <w:rFonts w:ascii="Arial" w:hAnsi="Arial" w:cs="Arial"/>
        </w:rPr>
        <w:t>day special events – serving ki</w:t>
      </w:r>
      <w:r>
        <w:rPr>
          <w:rFonts w:ascii="Arial" w:hAnsi="Arial" w:cs="Arial"/>
        </w:rPr>
        <w:t xml:space="preserve">ds </w:t>
      </w:r>
      <w:r w:rsidRPr="00613DA0">
        <w:rPr>
          <w:rFonts w:ascii="Arial" w:hAnsi="Arial" w:cs="Arial"/>
        </w:rPr>
        <w:t>from 5 years old in the Little Dribblers program to high school seniors in the competitive leagues.</w:t>
      </w:r>
      <w:bookmarkStart w:id="0" w:name="_GoBack"/>
      <w:bookmarkEnd w:id="0"/>
    </w:p>
    <w:sectPr w:rsidR="00613DA0" w:rsidRPr="00613DA0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116673"/>
    <w:rsid w:val="001A06EC"/>
    <w:rsid w:val="00295D74"/>
    <w:rsid w:val="00613DA0"/>
    <w:rsid w:val="00691F05"/>
    <w:rsid w:val="007B28A9"/>
    <w:rsid w:val="00887B89"/>
    <w:rsid w:val="008D4D3C"/>
    <w:rsid w:val="00DA365D"/>
    <w:rsid w:val="00DD16CD"/>
    <w:rsid w:val="00DD7610"/>
    <w:rsid w:val="00F6110B"/>
    <w:rsid w:val="00F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CF0B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Payne, Mercedes</cp:lastModifiedBy>
  <cp:revision>2</cp:revision>
  <dcterms:created xsi:type="dcterms:W3CDTF">2018-12-10T20:49:00Z</dcterms:created>
  <dcterms:modified xsi:type="dcterms:W3CDTF">2018-12-10T20:49:00Z</dcterms:modified>
</cp:coreProperties>
</file>