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0A322" w14:textId="54487002" w:rsidR="00496921" w:rsidRDefault="00496921" w:rsidP="00496921">
      <w:pPr>
        <w:jc w:val="center"/>
        <w:rPr>
          <w:b/>
          <w:sz w:val="24"/>
          <w:szCs w:val="24"/>
        </w:rPr>
      </w:pPr>
      <w:r>
        <w:rPr>
          <w:b/>
          <w:noProof/>
          <w:sz w:val="24"/>
          <w:szCs w:val="24"/>
        </w:rPr>
        <w:drawing>
          <wp:inline distT="0" distB="0" distL="0" distR="0" wp14:anchorId="79FDDA89" wp14:editId="5C162F0C">
            <wp:extent cx="792480" cy="969264"/>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TW LOGO small fil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92480" cy="969264"/>
                    </a:xfrm>
                    <a:prstGeom prst="rect">
                      <a:avLst/>
                    </a:prstGeom>
                  </pic:spPr>
                </pic:pic>
              </a:graphicData>
            </a:graphic>
          </wp:inline>
        </w:drawing>
      </w:r>
    </w:p>
    <w:p w14:paraId="5EA96F5F" w14:textId="49AB637F" w:rsidR="00D722CD" w:rsidRPr="00D722CD" w:rsidRDefault="005222F1" w:rsidP="00D722CD">
      <w:pPr>
        <w:rPr>
          <w:sz w:val="24"/>
          <w:szCs w:val="24"/>
        </w:rPr>
      </w:pPr>
      <w:r w:rsidRPr="00D722CD">
        <w:rPr>
          <w:b/>
          <w:sz w:val="24"/>
          <w:szCs w:val="24"/>
        </w:rPr>
        <w:t>Mission:</w:t>
      </w:r>
      <w:r w:rsidRPr="00D722CD">
        <w:rPr>
          <w:sz w:val="24"/>
          <w:szCs w:val="24"/>
        </w:rPr>
        <w:t xml:space="preserve"> Pathway to Work is a 501(c)(3)</w:t>
      </w:r>
      <w:r w:rsidR="00665B28" w:rsidRPr="00D722CD">
        <w:rPr>
          <w:sz w:val="24"/>
          <w:szCs w:val="24"/>
        </w:rPr>
        <w:t xml:space="preserve"> nonprofit organization that prepares adults with developmental disabilities for sustainable, integrated work opportunities through the provision of individualized support, training, and resources. </w:t>
      </w:r>
      <w:r w:rsidRPr="00D722CD">
        <w:rPr>
          <w:sz w:val="24"/>
          <w:szCs w:val="24"/>
        </w:rPr>
        <w:t>We believe that each</w:t>
      </w:r>
      <w:r w:rsidR="00665B28" w:rsidRPr="00D722CD">
        <w:rPr>
          <w:sz w:val="24"/>
          <w:szCs w:val="24"/>
        </w:rPr>
        <w:t xml:space="preserve"> individual holds worth and </w:t>
      </w:r>
      <w:proofErr w:type="gramStart"/>
      <w:r w:rsidR="00665B28" w:rsidRPr="00D722CD">
        <w:rPr>
          <w:sz w:val="24"/>
          <w:szCs w:val="24"/>
        </w:rPr>
        <w:t>dignity</w:t>
      </w:r>
      <w:r w:rsidR="00D722CD">
        <w:rPr>
          <w:sz w:val="24"/>
          <w:szCs w:val="24"/>
        </w:rPr>
        <w:t xml:space="preserve">, </w:t>
      </w:r>
      <w:r w:rsidR="00496921">
        <w:rPr>
          <w:sz w:val="24"/>
          <w:szCs w:val="24"/>
        </w:rPr>
        <w:t xml:space="preserve"> </w:t>
      </w:r>
      <w:r w:rsidR="00665B28" w:rsidRPr="00D722CD">
        <w:rPr>
          <w:sz w:val="24"/>
          <w:szCs w:val="24"/>
        </w:rPr>
        <w:t>and</w:t>
      </w:r>
      <w:proofErr w:type="gramEnd"/>
      <w:r w:rsidR="00665B28" w:rsidRPr="00D722CD">
        <w:rPr>
          <w:sz w:val="24"/>
          <w:szCs w:val="24"/>
        </w:rPr>
        <w:t xml:space="preserve"> should be afforded an equal chance to develop self-reliance and personal responsibility to function individually and as a member of society.</w:t>
      </w:r>
      <w:r w:rsidR="00D722CD" w:rsidRPr="00D722CD">
        <w:rPr>
          <w:sz w:val="24"/>
          <w:szCs w:val="24"/>
        </w:rPr>
        <w:t xml:space="preserve"> </w:t>
      </w:r>
    </w:p>
    <w:p w14:paraId="442D288F" w14:textId="78A4216E" w:rsidR="00D722CD" w:rsidRPr="00D722CD" w:rsidRDefault="00D722CD" w:rsidP="00D722CD">
      <w:pPr>
        <w:rPr>
          <w:sz w:val="24"/>
          <w:szCs w:val="24"/>
        </w:rPr>
      </w:pPr>
      <w:r w:rsidRPr="00D722CD">
        <w:rPr>
          <w:b/>
          <w:sz w:val="24"/>
          <w:szCs w:val="24"/>
        </w:rPr>
        <w:t>Need for our Programs:</w:t>
      </w:r>
      <w:r w:rsidRPr="00D722CD">
        <w:rPr>
          <w:sz w:val="24"/>
          <w:szCs w:val="24"/>
        </w:rPr>
        <w:t xml:space="preserve"> </w:t>
      </w:r>
      <w:r w:rsidR="00FE0622">
        <w:rPr>
          <w:sz w:val="24"/>
          <w:szCs w:val="24"/>
        </w:rPr>
        <w:t>T</w:t>
      </w:r>
      <w:r w:rsidRPr="00D722CD">
        <w:rPr>
          <w:sz w:val="24"/>
          <w:szCs w:val="24"/>
        </w:rPr>
        <w:t>here currently exists a gap in vocational services and training that offer</w:t>
      </w:r>
      <w:r w:rsidR="00FE0622">
        <w:rPr>
          <w:sz w:val="24"/>
          <w:szCs w:val="24"/>
        </w:rPr>
        <w:t>s</w:t>
      </w:r>
      <w:r w:rsidRPr="00D722CD">
        <w:rPr>
          <w:sz w:val="24"/>
          <w:szCs w:val="24"/>
        </w:rPr>
        <w:t xml:space="preserve"> community engagement for these individuals. Pathway to Work promotes employment outcomes consistent with participants’ talents, knowledge, and abilities by aligning work experiences with their strengths, interests, and preferences; providing training for work and life skills</w:t>
      </w:r>
      <w:r>
        <w:rPr>
          <w:sz w:val="24"/>
          <w:szCs w:val="24"/>
        </w:rPr>
        <w:t xml:space="preserve"> and </w:t>
      </w:r>
      <w:r w:rsidRPr="00D722CD">
        <w:rPr>
          <w:sz w:val="24"/>
          <w:szCs w:val="24"/>
        </w:rPr>
        <w:t>developing and coordinating resources to provide integrated work opportunitie</w:t>
      </w:r>
      <w:r>
        <w:rPr>
          <w:sz w:val="24"/>
          <w:szCs w:val="24"/>
        </w:rPr>
        <w:t xml:space="preserve">s.  </w:t>
      </w:r>
      <w:r w:rsidRPr="00D722CD">
        <w:rPr>
          <w:sz w:val="24"/>
          <w:szCs w:val="24"/>
          <w:u w:val="single"/>
        </w:rPr>
        <w:t>One of the keys to our success is educating Tempe businesses and employers regarding the mutual benefits of employing people with developmental disabilities.</w:t>
      </w:r>
      <w:r>
        <w:rPr>
          <w:sz w:val="24"/>
          <w:szCs w:val="24"/>
        </w:rPr>
        <w:t xml:space="preserve">   The </w:t>
      </w:r>
      <w:r w:rsidRPr="00D722CD">
        <w:rPr>
          <w:b/>
          <w:i/>
          <w:sz w:val="24"/>
          <w:szCs w:val="24"/>
        </w:rPr>
        <w:t>“Pathway to Work- Job Ambassadors- Tempe Employer Outreach Program”</w:t>
      </w:r>
      <w:r>
        <w:rPr>
          <w:sz w:val="24"/>
          <w:szCs w:val="24"/>
        </w:rPr>
        <w:t xml:space="preserve"> will meet this need.</w:t>
      </w:r>
    </w:p>
    <w:p w14:paraId="1EE44BD4" w14:textId="736EE7CB" w:rsidR="00665B28" w:rsidRPr="00D722CD" w:rsidRDefault="00247549" w:rsidP="00D722CD">
      <w:pPr>
        <w:rPr>
          <w:sz w:val="24"/>
          <w:szCs w:val="24"/>
        </w:rPr>
      </w:pPr>
      <w:r w:rsidRPr="00496921">
        <w:rPr>
          <w:b/>
          <w:sz w:val="24"/>
          <w:szCs w:val="24"/>
        </w:rPr>
        <w:t>Current Projects:</w:t>
      </w:r>
      <w:r>
        <w:rPr>
          <w:sz w:val="24"/>
          <w:szCs w:val="24"/>
        </w:rPr>
        <w:t xml:space="preserve"> </w:t>
      </w:r>
      <w:r w:rsidR="007F4398">
        <w:rPr>
          <w:sz w:val="24"/>
          <w:szCs w:val="24"/>
        </w:rPr>
        <w:t xml:space="preserve">We provide our </w:t>
      </w:r>
      <w:r w:rsidRPr="00D722CD">
        <w:rPr>
          <w:sz w:val="24"/>
          <w:szCs w:val="24"/>
        </w:rPr>
        <w:t>participants with high-quality services in three program areas: Day Treatment, Vocational Training, and Employment Services.</w:t>
      </w:r>
      <w:r w:rsidR="00F66B7F">
        <w:rPr>
          <w:sz w:val="24"/>
          <w:szCs w:val="24"/>
        </w:rPr>
        <w:t xml:space="preserve"> Our programs also</w:t>
      </w:r>
      <w:r w:rsidRPr="00D722CD">
        <w:rPr>
          <w:sz w:val="24"/>
          <w:szCs w:val="24"/>
        </w:rPr>
        <w:t xml:space="preserve"> include community-based instruction by utilizing unpaid work exploration/experiences such as job shadowing or volunteer opportunities.</w:t>
      </w:r>
      <w:r w:rsidR="00F66B7F">
        <w:rPr>
          <w:sz w:val="24"/>
          <w:szCs w:val="24"/>
        </w:rPr>
        <w:t xml:space="preserve"> </w:t>
      </w:r>
      <w:r w:rsidR="00496921">
        <w:rPr>
          <w:sz w:val="24"/>
          <w:szCs w:val="24"/>
        </w:rPr>
        <w:t>Our</w:t>
      </w:r>
      <w:r w:rsidR="00F66B7F">
        <w:rPr>
          <w:sz w:val="24"/>
          <w:szCs w:val="24"/>
        </w:rPr>
        <w:t xml:space="preserve"> participants currently volunteer at local Tempe organizations such as the Kyrene Family Resource Center and the Tempe Community Action Agency.  The Pathway to Work Center,</w:t>
      </w:r>
      <w:r w:rsidR="00665B28" w:rsidRPr="00D722CD">
        <w:rPr>
          <w:sz w:val="24"/>
          <w:szCs w:val="24"/>
        </w:rPr>
        <w:t xml:space="preserve"> near the </w:t>
      </w:r>
      <w:r w:rsidR="00F66B7F">
        <w:rPr>
          <w:sz w:val="24"/>
          <w:szCs w:val="24"/>
        </w:rPr>
        <w:t>business center</w:t>
      </w:r>
      <w:r w:rsidR="00665B28" w:rsidRPr="00D722CD">
        <w:rPr>
          <w:sz w:val="24"/>
          <w:szCs w:val="24"/>
        </w:rPr>
        <w:t xml:space="preserve"> of Guadalupe and McClintock in Tempe, AZ, </w:t>
      </w:r>
      <w:r w:rsidR="00F66B7F">
        <w:rPr>
          <w:sz w:val="24"/>
          <w:szCs w:val="24"/>
        </w:rPr>
        <w:t xml:space="preserve">is surrounded by </w:t>
      </w:r>
      <w:r w:rsidR="00665B28" w:rsidRPr="00D722CD">
        <w:rPr>
          <w:sz w:val="24"/>
          <w:szCs w:val="24"/>
        </w:rPr>
        <w:t>over 50 potential employers and communi</w:t>
      </w:r>
      <w:r w:rsidR="00496921">
        <w:rPr>
          <w:sz w:val="24"/>
          <w:szCs w:val="24"/>
        </w:rPr>
        <w:t>ty partners</w:t>
      </w:r>
      <w:r w:rsidR="00F66B7F">
        <w:rPr>
          <w:sz w:val="24"/>
          <w:szCs w:val="24"/>
        </w:rPr>
        <w:t>.  Our goal is to establish a Job Ambassador Program to conduct Tempe employer outreach to engage, educate, and build long term sustainable relationships with these and other Tempe businesses</w:t>
      </w:r>
      <w:r w:rsidR="007F4398">
        <w:rPr>
          <w:sz w:val="24"/>
          <w:szCs w:val="24"/>
        </w:rPr>
        <w:t xml:space="preserve"> and to provide transportation to our participants to these work experiences.</w:t>
      </w:r>
      <w:r w:rsidR="00496921">
        <w:rPr>
          <w:sz w:val="24"/>
          <w:szCs w:val="24"/>
        </w:rPr>
        <w:t xml:space="preserve"> This type of program </w:t>
      </w:r>
      <w:bookmarkStart w:id="0" w:name="_GoBack"/>
      <w:bookmarkEnd w:id="0"/>
      <w:r w:rsidR="007F4398">
        <w:rPr>
          <w:sz w:val="24"/>
          <w:szCs w:val="24"/>
        </w:rPr>
        <w:t xml:space="preserve">will </w:t>
      </w:r>
      <w:r w:rsidR="00873FFB" w:rsidRPr="00D722CD">
        <w:rPr>
          <w:sz w:val="24"/>
          <w:szCs w:val="24"/>
        </w:rPr>
        <w:t xml:space="preserve">promote </w:t>
      </w:r>
      <w:r w:rsidR="00496921">
        <w:rPr>
          <w:sz w:val="24"/>
          <w:szCs w:val="24"/>
        </w:rPr>
        <w:t>a strong, diverse community</w:t>
      </w:r>
      <w:r w:rsidR="00873FFB" w:rsidRPr="00D722CD">
        <w:rPr>
          <w:sz w:val="24"/>
          <w:szCs w:val="24"/>
        </w:rPr>
        <w:t xml:space="preserve">, provide paid work to participants, and meet the business needs of </w:t>
      </w:r>
      <w:r w:rsidR="007F4398">
        <w:rPr>
          <w:sz w:val="24"/>
          <w:szCs w:val="24"/>
        </w:rPr>
        <w:t xml:space="preserve">Tempe </w:t>
      </w:r>
      <w:r w:rsidR="00873FFB" w:rsidRPr="00D722CD">
        <w:rPr>
          <w:sz w:val="24"/>
          <w:szCs w:val="24"/>
        </w:rPr>
        <w:t>employer</w:t>
      </w:r>
      <w:r w:rsidR="00496921">
        <w:rPr>
          <w:sz w:val="24"/>
          <w:szCs w:val="24"/>
        </w:rPr>
        <w:t>s</w:t>
      </w:r>
      <w:r w:rsidR="00873FFB" w:rsidRPr="00D722CD">
        <w:rPr>
          <w:sz w:val="24"/>
          <w:szCs w:val="24"/>
        </w:rPr>
        <w:t>.</w:t>
      </w:r>
    </w:p>
    <w:p w14:paraId="6CD59CA9" w14:textId="470A8185" w:rsidR="00665B28" w:rsidRPr="00D722CD" w:rsidRDefault="00665B28" w:rsidP="00D722CD">
      <w:pPr>
        <w:rPr>
          <w:sz w:val="24"/>
          <w:szCs w:val="24"/>
        </w:rPr>
      </w:pPr>
      <w:r w:rsidRPr="00496921">
        <w:rPr>
          <w:b/>
          <w:sz w:val="24"/>
          <w:szCs w:val="24"/>
        </w:rPr>
        <w:t>Population We Serve:</w:t>
      </w:r>
      <w:r w:rsidR="00873FFB" w:rsidRPr="00D722CD">
        <w:rPr>
          <w:sz w:val="24"/>
          <w:szCs w:val="24"/>
        </w:rPr>
        <w:t xml:space="preserve"> </w:t>
      </w:r>
      <w:r w:rsidR="007F4398">
        <w:rPr>
          <w:sz w:val="24"/>
          <w:szCs w:val="24"/>
        </w:rPr>
        <w:t xml:space="preserve">Our </w:t>
      </w:r>
      <w:r w:rsidR="00873FFB" w:rsidRPr="00D722CD">
        <w:rPr>
          <w:sz w:val="24"/>
          <w:szCs w:val="24"/>
        </w:rPr>
        <w:t xml:space="preserve">participants are young adults who are 18 years old and older, have exited high school and have developmental disabilities such as Autism and Down Syndrome. We serve this group of individuals with disabilities because these are the people who need a greater degree of support in the community in order to participate in competitive integrated work opportunities. </w:t>
      </w:r>
      <w:r w:rsidR="007F4398">
        <w:rPr>
          <w:sz w:val="24"/>
          <w:szCs w:val="24"/>
        </w:rPr>
        <w:t>T</w:t>
      </w:r>
      <w:r w:rsidR="00873FFB" w:rsidRPr="00D722CD">
        <w:rPr>
          <w:sz w:val="24"/>
          <w:szCs w:val="24"/>
        </w:rPr>
        <w:t xml:space="preserve">here are limited options available to support these adults once they </w:t>
      </w:r>
      <w:r w:rsidR="007F4398">
        <w:rPr>
          <w:sz w:val="24"/>
          <w:szCs w:val="24"/>
        </w:rPr>
        <w:t>leave</w:t>
      </w:r>
      <w:r w:rsidR="00873FFB" w:rsidRPr="00D722CD">
        <w:rPr>
          <w:sz w:val="24"/>
          <w:szCs w:val="24"/>
        </w:rPr>
        <w:t xml:space="preserve"> </w:t>
      </w:r>
      <w:r w:rsidR="00873FFB" w:rsidRPr="00D722CD">
        <w:rPr>
          <w:sz w:val="24"/>
          <w:szCs w:val="24"/>
        </w:rPr>
        <w:lastRenderedPageBreak/>
        <w:t xml:space="preserve">the </w:t>
      </w:r>
      <w:proofErr w:type="gramStart"/>
      <w:r w:rsidR="00873FFB" w:rsidRPr="00D722CD">
        <w:rPr>
          <w:sz w:val="24"/>
          <w:szCs w:val="24"/>
        </w:rPr>
        <w:t>public school</w:t>
      </w:r>
      <w:proofErr w:type="gramEnd"/>
      <w:r w:rsidR="00873FFB" w:rsidRPr="00D722CD">
        <w:rPr>
          <w:sz w:val="24"/>
          <w:szCs w:val="24"/>
        </w:rPr>
        <w:t xml:space="preserve"> system</w:t>
      </w:r>
      <w:r w:rsidR="007F4398">
        <w:rPr>
          <w:sz w:val="24"/>
          <w:szCs w:val="24"/>
        </w:rPr>
        <w:t>.</w:t>
      </w:r>
      <w:r w:rsidR="00FE0622">
        <w:rPr>
          <w:sz w:val="24"/>
          <w:szCs w:val="24"/>
        </w:rPr>
        <w:t xml:space="preserve"> We </w:t>
      </w:r>
      <w:r w:rsidR="00873FFB" w:rsidRPr="00D722CD">
        <w:rPr>
          <w:sz w:val="24"/>
          <w:szCs w:val="24"/>
        </w:rPr>
        <w:t xml:space="preserve">are committed to the value they bring to Tempe employers and the </w:t>
      </w:r>
      <w:proofErr w:type="gramStart"/>
      <w:r w:rsidR="00873FFB" w:rsidRPr="00D722CD">
        <w:rPr>
          <w:sz w:val="24"/>
          <w:szCs w:val="24"/>
        </w:rPr>
        <w:t>community as a whole</w:t>
      </w:r>
      <w:proofErr w:type="gramEnd"/>
      <w:r w:rsidR="00873FFB" w:rsidRPr="00D722CD">
        <w:rPr>
          <w:sz w:val="24"/>
          <w:szCs w:val="24"/>
        </w:rPr>
        <w:t>.</w:t>
      </w:r>
    </w:p>
    <w:p w14:paraId="7BE34AFF" w14:textId="77777777" w:rsidR="00665B28" w:rsidRPr="00D722CD" w:rsidRDefault="00665B28" w:rsidP="00D722CD">
      <w:pPr>
        <w:rPr>
          <w:sz w:val="24"/>
          <w:szCs w:val="24"/>
        </w:rPr>
      </w:pPr>
    </w:p>
    <w:p w14:paraId="6F31E2B1" w14:textId="77777777" w:rsidR="00A32E5A" w:rsidRPr="00D722CD" w:rsidRDefault="00A32E5A" w:rsidP="00D722CD">
      <w:pPr>
        <w:rPr>
          <w:sz w:val="24"/>
          <w:szCs w:val="24"/>
        </w:rPr>
      </w:pPr>
    </w:p>
    <w:sectPr w:rsidR="00A32E5A" w:rsidRPr="00D722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A61"/>
    <w:rsid w:val="00247549"/>
    <w:rsid w:val="00425883"/>
    <w:rsid w:val="00470A61"/>
    <w:rsid w:val="00496921"/>
    <w:rsid w:val="005222F1"/>
    <w:rsid w:val="00665B28"/>
    <w:rsid w:val="00724593"/>
    <w:rsid w:val="007F4398"/>
    <w:rsid w:val="00873FFB"/>
    <w:rsid w:val="009864A5"/>
    <w:rsid w:val="00A32E5A"/>
    <w:rsid w:val="00BD3B1D"/>
    <w:rsid w:val="00D722CD"/>
    <w:rsid w:val="00D9707B"/>
    <w:rsid w:val="00F66B7F"/>
    <w:rsid w:val="00FB16E2"/>
    <w:rsid w:val="00FE0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BE311"/>
  <w15:chartTrackingRefBased/>
  <w15:docId w15:val="{2077789A-FC10-46C2-BAC7-83FA49F80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0A61"/>
    <w:pPr>
      <w:spacing w:after="200" w:line="276" w:lineRule="auto"/>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724593"/>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FB16E2"/>
    <w:pPr>
      <w:spacing w:after="0" w:line="240" w:lineRule="auto"/>
    </w:pPr>
    <w:rPr>
      <w:rFonts w:ascii="Tahoma" w:eastAsiaTheme="majorEastAsia" w:hAnsi="Tahoma" w:cstheme="majorBidi"/>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434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414</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Claussen</dc:creator>
  <cp:keywords/>
  <dc:description/>
  <cp:lastModifiedBy>Nancy Claussen</cp:lastModifiedBy>
  <cp:revision>6</cp:revision>
  <dcterms:created xsi:type="dcterms:W3CDTF">2018-12-11T00:08:00Z</dcterms:created>
  <dcterms:modified xsi:type="dcterms:W3CDTF">2018-12-11T03:45:00Z</dcterms:modified>
</cp:coreProperties>
</file>